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F9" w:rsidRDefault="006B13F9"/>
    <w:p w:rsidR="00B77238" w:rsidRDefault="00B77238" w:rsidP="00B77238">
      <w:pPr>
        <w:tabs>
          <w:tab w:val="left" w:pos="600"/>
        </w:tabs>
        <w:jc w:val="center"/>
        <w:rPr>
          <w:rFonts w:eastAsia="DFKai-SB"/>
          <w:b/>
          <w:sz w:val="36"/>
        </w:rPr>
      </w:pPr>
      <w:r>
        <w:rPr>
          <w:rFonts w:eastAsia="DFKai-SB" w:hint="eastAsia"/>
          <w:b/>
          <w:sz w:val="36"/>
        </w:rPr>
        <w:t>「主再來」</w:t>
      </w:r>
    </w:p>
    <w:p w:rsidR="00B77238" w:rsidRDefault="00B77238" w:rsidP="00B77238">
      <w:pPr>
        <w:tabs>
          <w:tab w:val="left" w:pos="600"/>
        </w:tabs>
        <w:jc w:val="center"/>
        <w:rPr>
          <w:rFonts w:eastAsia="DFKai-SB"/>
          <w:b/>
          <w:sz w:val="28"/>
        </w:rPr>
      </w:pPr>
    </w:p>
    <w:p w:rsidR="00B77238" w:rsidRDefault="00B77238" w:rsidP="00B77238">
      <w:pPr>
        <w:tabs>
          <w:tab w:val="left" w:pos="600"/>
        </w:tabs>
        <w:rPr>
          <w:rFonts w:eastAsia="DFKai-SB"/>
          <w:b/>
          <w:sz w:val="16"/>
        </w:rPr>
      </w:pPr>
    </w:p>
    <w:p w:rsidR="00B77238" w:rsidRDefault="00B77238" w:rsidP="00B77238">
      <w:pPr>
        <w:pStyle w:val="Heading1"/>
      </w:pPr>
      <w:r>
        <w:t>A.</w:t>
      </w:r>
      <w:r>
        <w:rPr>
          <w:rFonts w:hint="eastAsia"/>
        </w:rPr>
        <w:t xml:space="preserve"> </w:t>
      </w:r>
      <w:r>
        <w:rPr>
          <w:rFonts w:hint="eastAsia"/>
        </w:rPr>
        <w:t>主再來的「七大特徵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rPr>
          <w:rFonts w:hint="eastAsia"/>
        </w:rPr>
        <w:t>馬太</w:t>
      </w:r>
      <w:r>
        <w:rPr>
          <w:rFonts w:hint="eastAsia"/>
        </w:rPr>
        <w:t xml:space="preserve"> 24</w:t>
      </w:r>
      <w:r>
        <w:rPr>
          <w:rFonts w:hint="eastAsia"/>
        </w:rPr>
        <w:t>章</w:t>
      </w:r>
      <w:r>
        <w:rPr>
          <w:rFonts w:hint="eastAsia"/>
        </w:rPr>
        <w:t>)</w:t>
      </w:r>
    </w:p>
    <w:p w:rsidR="00B77238" w:rsidRDefault="00B77238" w:rsidP="00B77238"/>
    <w:p w:rsidR="00B77238" w:rsidRDefault="00B77238" w:rsidP="00B77238">
      <w:pPr>
        <w:rPr>
          <w:rFonts w:eastAsia="DFKai-SB"/>
          <w:sz w:val="8"/>
        </w:rPr>
      </w:pP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肯定的─其他真理一樣</w:t>
      </w:r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約</w:t>
      </w:r>
      <w:r>
        <w:rPr>
          <w:rFonts w:eastAsia="DFKai-SB"/>
          <w:sz w:val="26"/>
        </w:rPr>
        <w:t>14:3</w:t>
      </w:r>
      <w:r>
        <w:rPr>
          <w:rFonts w:eastAsia="DFKai-SB"/>
          <w:sz w:val="28"/>
        </w:rPr>
        <w:t xml:space="preserve"> , </w:t>
      </w:r>
      <w:r>
        <w:rPr>
          <w:rFonts w:eastAsia="DFKai-SB" w:hint="eastAsia"/>
          <w:sz w:val="28"/>
        </w:rPr>
        <w:t>徒</w:t>
      </w:r>
      <w:r>
        <w:rPr>
          <w:rFonts w:eastAsia="DFKai-SB"/>
          <w:sz w:val="26"/>
        </w:rPr>
        <w:t>1:11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沒人知</w:t>
      </w:r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可</w:t>
      </w:r>
      <w:r>
        <w:rPr>
          <w:rFonts w:eastAsia="DFKai-SB"/>
          <w:sz w:val="26"/>
        </w:rPr>
        <w:t>13:32</w:t>
      </w:r>
      <w:r>
        <w:rPr>
          <w:rFonts w:eastAsia="DFKai-SB"/>
          <w:sz w:val="28"/>
        </w:rPr>
        <w:t xml:space="preserve"> , </w:t>
      </w:r>
      <w:r>
        <w:rPr>
          <w:rFonts w:eastAsia="DFKai-SB" w:hint="eastAsia"/>
          <w:sz w:val="28"/>
        </w:rPr>
        <w:t>帖前</w:t>
      </w:r>
      <w:r>
        <w:rPr>
          <w:rFonts w:eastAsia="DFKai-SB" w:hint="eastAsia"/>
          <w:sz w:val="28"/>
        </w:rPr>
        <w:t>5:</w:t>
      </w:r>
      <w:r>
        <w:rPr>
          <w:rFonts w:eastAsia="DFKai-SB"/>
          <w:sz w:val="26"/>
        </w:rPr>
        <w:t>2</w:t>
      </w:r>
      <w:r>
        <w:rPr>
          <w:rFonts w:eastAsia="DFKai-SB"/>
          <w:sz w:val="28"/>
        </w:rPr>
        <w:t>)</w:t>
      </w:r>
      <w:r>
        <w:rPr>
          <w:rFonts w:eastAsia="DFKai-SB" w:hint="eastAsia"/>
          <w:sz w:val="28"/>
        </w:rPr>
        <w:t xml:space="preserve"> </w:t>
      </w:r>
      <w:r>
        <w:rPr>
          <w:rFonts w:eastAsia="DFKai-SB" w:hint="eastAsia"/>
          <w:sz w:val="28"/>
        </w:rPr>
        <w:t>連人子在內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公開的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太</w:t>
      </w:r>
      <w:r>
        <w:rPr>
          <w:rFonts w:eastAsia="DFKai-SB"/>
          <w:sz w:val="26"/>
        </w:rPr>
        <w:t>24:30</w:t>
      </w:r>
      <w:r>
        <w:rPr>
          <w:rFonts w:eastAsia="DFKai-SB"/>
          <w:sz w:val="28"/>
        </w:rPr>
        <w:t xml:space="preserve"> ,</w:t>
      </w:r>
      <w:r>
        <w:rPr>
          <w:rFonts w:eastAsia="DFKai-SB" w:hint="eastAsia"/>
          <w:sz w:val="28"/>
        </w:rPr>
        <w:t xml:space="preserve"> </w:t>
      </w:r>
      <w:r>
        <w:rPr>
          <w:rFonts w:eastAsia="DFKai-SB" w:hint="eastAsia"/>
          <w:sz w:val="28"/>
        </w:rPr>
        <w:t>啟</w:t>
      </w:r>
      <w:r>
        <w:rPr>
          <w:rFonts w:eastAsia="DFKai-SB"/>
          <w:sz w:val="26"/>
        </w:rPr>
        <w:t>1:7</w:t>
      </w:r>
      <w:r>
        <w:rPr>
          <w:rFonts w:eastAsia="DFKai-SB"/>
          <w:sz w:val="28"/>
        </w:rPr>
        <w:t xml:space="preserve">) </w:t>
      </w:r>
      <w:r>
        <w:rPr>
          <w:rFonts w:eastAsia="DFKai-SB" w:hint="eastAsia"/>
          <w:sz w:val="28"/>
        </w:rPr>
        <w:t>人人可見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榮耀的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太</w:t>
      </w:r>
      <w:r>
        <w:rPr>
          <w:rFonts w:eastAsia="DFKai-SB"/>
          <w:sz w:val="26"/>
        </w:rPr>
        <w:t>25:31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得勝的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啟</w:t>
      </w:r>
      <w:r>
        <w:rPr>
          <w:rFonts w:eastAsia="DFKai-SB"/>
          <w:sz w:val="26"/>
        </w:rPr>
        <w:t>19:14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審判性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啟</w:t>
      </w:r>
      <w:r>
        <w:rPr>
          <w:rFonts w:eastAsia="DFKai-SB"/>
          <w:sz w:val="26"/>
        </w:rPr>
        <w:t>19:11~21</w:t>
      </w:r>
      <w:r>
        <w:rPr>
          <w:rFonts w:eastAsia="DFKai-SB"/>
          <w:sz w:val="28"/>
        </w:rPr>
        <w:t xml:space="preserve"> , </w:t>
      </w:r>
      <w:r>
        <w:rPr>
          <w:rFonts w:eastAsia="DFKai-SB" w:hint="eastAsia"/>
          <w:sz w:val="28"/>
        </w:rPr>
        <w:t>帖前</w:t>
      </w:r>
      <w:r>
        <w:rPr>
          <w:rFonts w:eastAsia="DFKai-SB"/>
          <w:sz w:val="26"/>
        </w:rPr>
        <w:t>5:3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numPr>
          <w:ilvl w:val="0"/>
          <w:numId w:val="1"/>
        </w:numPr>
        <w:tabs>
          <w:tab w:val="clear" w:pos="425"/>
          <w:tab w:val="num" w:pos="905"/>
        </w:tabs>
        <w:ind w:left="905"/>
        <w:rPr>
          <w:rFonts w:eastAsia="DFKai-SB"/>
          <w:sz w:val="28"/>
        </w:rPr>
      </w:pPr>
      <w:r>
        <w:rPr>
          <w:rFonts w:eastAsia="DFKai-SB" w:hint="eastAsia"/>
          <w:sz w:val="28"/>
        </w:rPr>
        <w:t>過程性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帖前</w:t>
      </w:r>
      <w:r>
        <w:rPr>
          <w:rFonts w:eastAsia="DFKai-SB"/>
          <w:sz w:val="26"/>
        </w:rPr>
        <w:t>4:16</w:t>
      </w:r>
      <w:r>
        <w:rPr>
          <w:rFonts w:eastAsia="DFKai-SB"/>
          <w:sz w:val="28"/>
        </w:rPr>
        <w:t xml:space="preserve"> , </w:t>
      </w:r>
      <w:r>
        <w:rPr>
          <w:rFonts w:eastAsia="DFKai-SB" w:hint="eastAsia"/>
          <w:sz w:val="28"/>
        </w:rPr>
        <w:t>亞</w:t>
      </w:r>
      <w:r>
        <w:rPr>
          <w:rFonts w:eastAsia="DFKai-SB"/>
          <w:sz w:val="26"/>
        </w:rPr>
        <w:t>14:4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rPr>
          <w:rFonts w:eastAsia="DFKai-SB"/>
          <w:sz w:val="20"/>
        </w:rPr>
      </w:pPr>
    </w:p>
    <w:p w:rsidR="00B77238" w:rsidRDefault="00B77238" w:rsidP="00B77238">
      <w:pPr>
        <w:rPr>
          <w:rFonts w:eastAsia="DFKai-SB"/>
          <w:sz w:val="28"/>
        </w:rPr>
      </w:pPr>
      <w:r>
        <w:rPr>
          <w:rFonts w:eastAsia="DFKai-SB"/>
          <w:b/>
          <w:sz w:val="28"/>
        </w:rPr>
        <w:t>B.</w:t>
      </w:r>
      <w:r>
        <w:rPr>
          <w:rFonts w:eastAsia="DFKai-SB"/>
          <w:b/>
          <w:sz w:val="28"/>
        </w:rPr>
        <w:tab/>
      </w:r>
      <w:r>
        <w:rPr>
          <w:rFonts w:eastAsia="DFKai-SB" w:hint="eastAsia"/>
          <w:b/>
          <w:sz w:val="28"/>
        </w:rPr>
        <w:t>主再來的「八大預兆</w:t>
      </w:r>
      <w:proofErr w:type="gramStart"/>
      <w:r>
        <w:rPr>
          <w:rFonts w:eastAsia="DFKai-SB" w:hint="eastAsia"/>
          <w:b/>
          <w:sz w:val="28"/>
        </w:rPr>
        <w:t>」</w:t>
      </w:r>
      <w:r>
        <w:rPr>
          <w:rFonts w:eastAsia="DFKai-SB" w:hint="eastAsia"/>
          <w:sz w:val="28"/>
        </w:rPr>
        <w:t>(</w:t>
      </w:r>
      <w:proofErr w:type="gramEnd"/>
      <w:r>
        <w:rPr>
          <w:rFonts w:eastAsia="DFKai-SB" w:hint="eastAsia"/>
          <w:sz w:val="28"/>
        </w:rPr>
        <w:t>太</w:t>
      </w:r>
      <w:r>
        <w:rPr>
          <w:rFonts w:eastAsia="DFKai-SB"/>
          <w:sz w:val="26"/>
        </w:rPr>
        <w:t>24:3~15</w:t>
      </w:r>
      <w:r>
        <w:rPr>
          <w:rFonts w:eastAsia="DFKai-SB"/>
          <w:sz w:val="28"/>
        </w:rPr>
        <w:t xml:space="preserve"> , </w:t>
      </w:r>
      <w:r>
        <w:rPr>
          <w:rFonts w:eastAsia="DFKai-SB" w:hint="eastAsia"/>
          <w:sz w:val="28"/>
        </w:rPr>
        <w:t>可</w:t>
      </w:r>
      <w:r>
        <w:rPr>
          <w:rFonts w:eastAsia="DFKai-SB"/>
          <w:sz w:val="26"/>
        </w:rPr>
        <w:t>13:1~31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rPr>
          <w:rFonts w:eastAsia="DFKai-SB"/>
          <w:sz w:val="8"/>
        </w:rPr>
      </w:pPr>
      <w:r>
        <w:rPr>
          <w:rFonts w:eastAsia="DFKai-SB"/>
          <w:sz w:val="28"/>
        </w:rPr>
        <w:tab/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假基督─異端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打仗─國際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飢荒─經濟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地震─頻繁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宗教逼迫─教會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假先知─邪說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福音傳遍天下─福音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敵基督─末代帝國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不法之事增多愛心冷淡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太</w:t>
      </w:r>
      <w:r>
        <w:rPr>
          <w:rFonts w:eastAsia="DFKai-SB" w:hint="eastAsia"/>
          <w:sz w:val="28"/>
        </w:rPr>
        <w:t>24:1</w:t>
      </w:r>
      <w:r w:rsidR="00AF3445">
        <w:rPr>
          <w:rFonts w:eastAsia="DFKai-SB"/>
          <w:sz w:val="28"/>
        </w:rPr>
        <w:t>2</w:t>
      </w:r>
      <w:bookmarkStart w:id="0" w:name="_GoBack"/>
      <w:bookmarkEnd w:id="0"/>
      <w:r>
        <w:rPr>
          <w:rFonts w:eastAsia="DFKai-SB" w:hint="eastAsia"/>
          <w:sz w:val="28"/>
        </w:rPr>
        <w:t xml:space="preserve">), </w:t>
      </w:r>
      <w:r>
        <w:rPr>
          <w:rFonts w:eastAsia="DFKai-SB" w:hint="eastAsia"/>
          <w:sz w:val="28"/>
        </w:rPr>
        <w:t>犯罪暴力</w:t>
      </w:r>
      <w:r>
        <w:rPr>
          <w:rFonts w:eastAsia="DFKai-SB" w:hint="eastAsia"/>
          <w:sz w:val="28"/>
        </w:rPr>
        <w:t>,</w:t>
      </w:r>
      <w:r>
        <w:rPr>
          <w:rFonts w:eastAsia="DFKai-SB" w:hint="eastAsia"/>
          <w:sz w:val="28"/>
        </w:rPr>
        <w:t>恐怖活動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瘟疫多處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路</w:t>
      </w:r>
      <w:r>
        <w:rPr>
          <w:rFonts w:eastAsia="DFKai-SB" w:hint="eastAsia"/>
          <w:sz w:val="28"/>
        </w:rPr>
        <w:t xml:space="preserve"> 21:11)  A</w:t>
      </w:r>
      <w:r>
        <w:rPr>
          <w:rFonts w:eastAsia="DFKai-SB"/>
          <w:sz w:val="28"/>
        </w:rPr>
        <w:t>IDS</w:t>
      </w:r>
      <w:r>
        <w:rPr>
          <w:rFonts w:eastAsia="DFKai-SB" w:hint="eastAsia"/>
          <w:sz w:val="28"/>
        </w:rPr>
        <w:t>, S</w:t>
      </w:r>
      <w:r>
        <w:rPr>
          <w:rFonts w:eastAsia="DFKai-SB"/>
          <w:sz w:val="28"/>
        </w:rPr>
        <w:t>ARS, COVID-19.</w:t>
      </w:r>
    </w:p>
    <w:p w:rsidR="00B77238" w:rsidRDefault="00B77238" w:rsidP="00B77238">
      <w:pPr>
        <w:numPr>
          <w:ilvl w:val="0"/>
          <w:numId w:val="2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氣候極端變化</w:t>
      </w:r>
    </w:p>
    <w:p w:rsidR="00B77238" w:rsidRDefault="00B77238" w:rsidP="00B77238">
      <w:pPr>
        <w:rPr>
          <w:rFonts w:eastAsia="DFKai-SB"/>
          <w:sz w:val="20"/>
        </w:rPr>
      </w:pPr>
    </w:p>
    <w:p w:rsidR="00B77238" w:rsidRDefault="00B77238" w:rsidP="00B77238">
      <w:pPr>
        <w:pStyle w:val="Heading1"/>
        <w:tabs>
          <w:tab w:val="clear" w:pos="600"/>
        </w:tabs>
        <w:rPr>
          <w:b w:val="0"/>
        </w:rPr>
      </w:pPr>
      <w:r>
        <w:t>C.</w:t>
      </w:r>
      <w:r>
        <w:tab/>
      </w:r>
      <w:r>
        <w:rPr>
          <w:rFonts w:hint="eastAsia"/>
        </w:rPr>
        <w:t>主再來的「三大目的」</w:t>
      </w:r>
    </w:p>
    <w:p w:rsidR="00B77238" w:rsidRDefault="00B77238" w:rsidP="00B77238">
      <w:pPr>
        <w:rPr>
          <w:rFonts w:eastAsia="DFKai-SB"/>
          <w:sz w:val="8"/>
        </w:rPr>
      </w:pPr>
      <w:r>
        <w:rPr>
          <w:rFonts w:hint="eastAsia"/>
        </w:rPr>
        <w:tab/>
      </w:r>
    </w:p>
    <w:p w:rsidR="00B77238" w:rsidRDefault="00B77238" w:rsidP="00B77238">
      <w:pPr>
        <w:numPr>
          <w:ilvl w:val="0"/>
          <w:numId w:val="3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完成救贖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來</w:t>
      </w:r>
      <w:r>
        <w:rPr>
          <w:rFonts w:eastAsia="DFKai-SB"/>
          <w:sz w:val="26"/>
        </w:rPr>
        <w:t>9:28)</w:t>
      </w:r>
    </w:p>
    <w:p w:rsidR="00B77238" w:rsidRDefault="00B77238" w:rsidP="00B77238">
      <w:pPr>
        <w:numPr>
          <w:ilvl w:val="0"/>
          <w:numId w:val="3"/>
        </w:numPr>
        <w:rPr>
          <w:rFonts w:eastAsia="DFKai-SB"/>
          <w:sz w:val="28"/>
        </w:rPr>
      </w:pPr>
      <w:r>
        <w:rPr>
          <w:rFonts w:eastAsia="DFKai-SB" w:hint="eastAsia"/>
          <w:sz w:val="26"/>
        </w:rPr>
        <w:t>審判罪人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啟</w:t>
      </w:r>
      <w:r>
        <w:rPr>
          <w:rFonts w:eastAsia="DFKai-SB"/>
          <w:sz w:val="26"/>
        </w:rPr>
        <w:t>20:11~15 , 21:8</w:t>
      </w:r>
      <w:r>
        <w:rPr>
          <w:rFonts w:eastAsia="DFKai-SB" w:hint="eastAsia"/>
          <w:sz w:val="26"/>
        </w:rPr>
        <w:t xml:space="preserve">, </w:t>
      </w:r>
      <w:r>
        <w:rPr>
          <w:rFonts w:eastAsia="DFKai-SB" w:hint="eastAsia"/>
          <w:sz w:val="26"/>
        </w:rPr>
        <w:t>來</w:t>
      </w:r>
      <w:r>
        <w:rPr>
          <w:rFonts w:eastAsia="DFKai-SB" w:hint="eastAsia"/>
          <w:sz w:val="26"/>
        </w:rPr>
        <w:t xml:space="preserve"> 9:27 </w:t>
      </w:r>
      <w:r>
        <w:rPr>
          <w:rFonts w:eastAsia="DFKai-SB"/>
          <w:sz w:val="28"/>
        </w:rPr>
        <w:t>)</w:t>
      </w:r>
    </w:p>
    <w:p w:rsidR="00B77238" w:rsidRDefault="00B77238" w:rsidP="00B77238">
      <w:pPr>
        <w:numPr>
          <w:ilvl w:val="0"/>
          <w:numId w:val="3"/>
        </w:numPr>
        <w:rPr>
          <w:rFonts w:eastAsia="DFKai-SB"/>
          <w:sz w:val="28"/>
        </w:rPr>
      </w:pPr>
      <w:r>
        <w:rPr>
          <w:rFonts w:eastAsia="DFKai-SB" w:hint="eastAsia"/>
          <w:sz w:val="28"/>
        </w:rPr>
        <w:t>應驗作王</w:t>
      </w:r>
      <w:r>
        <w:rPr>
          <w:rFonts w:eastAsia="DFKai-SB" w:hint="eastAsia"/>
          <w:sz w:val="28"/>
        </w:rPr>
        <w:t xml:space="preserve"> (</w:t>
      </w:r>
      <w:r>
        <w:rPr>
          <w:rFonts w:eastAsia="DFKai-SB" w:hint="eastAsia"/>
          <w:sz w:val="28"/>
        </w:rPr>
        <w:t>亞</w:t>
      </w:r>
      <w:r>
        <w:rPr>
          <w:rFonts w:eastAsia="DFKai-SB"/>
          <w:sz w:val="26"/>
        </w:rPr>
        <w:t xml:space="preserve">9:9~10 </w:t>
      </w:r>
      <w:r>
        <w:rPr>
          <w:rFonts w:eastAsia="DFKai-SB"/>
          <w:sz w:val="28"/>
        </w:rPr>
        <w:t xml:space="preserve">, </w:t>
      </w:r>
      <w:r>
        <w:rPr>
          <w:rFonts w:eastAsia="DFKai-SB" w:hint="eastAsia"/>
          <w:sz w:val="28"/>
        </w:rPr>
        <w:t>啟</w:t>
      </w:r>
      <w:r>
        <w:rPr>
          <w:rFonts w:eastAsia="DFKai-SB"/>
          <w:sz w:val="26"/>
        </w:rPr>
        <w:t>22:5</w:t>
      </w:r>
      <w:r>
        <w:rPr>
          <w:rFonts w:eastAsia="DFKai-SB"/>
          <w:sz w:val="28"/>
        </w:rPr>
        <w:t>)</w:t>
      </w:r>
    </w:p>
    <w:p w:rsidR="001A2526" w:rsidRDefault="001A2526" w:rsidP="001A2526">
      <w:pPr>
        <w:ind w:left="960"/>
        <w:rPr>
          <w:rFonts w:eastAsia="DFKai-SB"/>
          <w:sz w:val="28"/>
        </w:rPr>
      </w:pPr>
    </w:p>
    <w:p w:rsidR="001A2526" w:rsidRDefault="001A2526" w:rsidP="001A2526">
      <w:pPr>
        <w:ind w:left="960"/>
        <w:rPr>
          <w:rFonts w:eastAsia="DFKai-SB"/>
          <w:sz w:val="28"/>
        </w:rPr>
      </w:pPr>
    </w:p>
    <w:p w:rsidR="001A2526" w:rsidRDefault="001A2526" w:rsidP="001A2526">
      <w:pPr>
        <w:ind w:left="960"/>
        <w:rPr>
          <w:rFonts w:eastAsia="DFKai-SB"/>
          <w:sz w:val="28"/>
        </w:rPr>
      </w:pPr>
    </w:p>
    <w:p w:rsidR="00B77238" w:rsidRPr="001A2526" w:rsidRDefault="001A2526">
      <w:pPr>
        <w:rPr>
          <w:rFonts w:ascii="DFKai-SB" w:eastAsia="DFKai-SB" w:hAnsi="DFKai-SB"/>
          <w:sz w:val="32"/>
          <w:szCs w:val="32"/>
        </w:rPr>
      </w:pPr>
      <w:r>
        <w:t xml:space="preserve">                                                          </w:t>
      </w:r>
      <w:r w:rsidRPr="001A2526">
        <w:rPr>
          <w:rFonts w:ascii="DFKai-SB" w:eastAsia="DFKai-SB" w:hAnsi="DFKai-SB"/>
          <w:sz w:val="32"/>
          <w:szCs w:val="32"/>
        </w:rPr>
        <w:t>北區查經班      7/21/2013</w:t>
      </w:r>
    </w:p>
    <w:sectPr w:rsidR="00B77238" w:rsidRPr="001A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CD76C46"/>
    <w:multiLevelType w:val="singleLevel"/>
    <w:tmpl w:val="FB0C83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>
    <w:nsid w:val="730E415E"/>
    <w:multiLevelType w:val="singleLevel"/>
    <w:tmpl w:val="FB0C83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38"/>
    <w:rsid w:val="001A2526"/>
    <w:rsid w:val="004F0350"/>
    <w:rsid w:val="006B13F9"/>
    <w:rsid w:val="00AF3445"/>
    <w:rsid w:val="00B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3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7238"/>
    <w:pPr>
      <w:keepNext/>
      <w:tabs>
        <w:tab w:val="left" w:pos="600"/>
      </w:tabs>
      <w:outlineLvl w:val="0"/>
    </w:pPr>
    <w:rPr>
      <w:rFonts w:eastAsia="DFKai-SB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238"/>
    <w:rPr>
      <w:rFonts w:ascii="Times New Roman" w:eastAsia="DFKai-SB" w:hAnsi="Times New Roman" w:cs="Times New Roman"/>
      <w:b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3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7238"/>
    <w:pPr>
      <w:keepNext/>
      <w:tabs>
        <w:tab w:val="left" w:pos="600"/>
      </w:tabs>
      <w:outlineLvl w:val="0"/>
    </w:pPr>
    <w:rPr>
      <w:rFonts w:eastAsia="DFKai-SB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238"/>
    <w:rPr>
      <w:rFonts w:ascii="Times New Roman" w:eastAsia="DFKai-SB" w:hAnsi="Times New Roman" w:cs="Times New Roman"/>
      <w:b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Chen</dc:creator>
  <cp:lastModifiedBy>Ruth Chen</cp:lastModifiedBy>
  <cp:revision>4</cp:revision>
  <dcterms:created xsi:type="dcterms:W3CDTF">2023-07-19T03:48:00Z</dcterms:created>
  <dcterms:modified xsi:type="dcterms:W3CDTF">2023-07-21T23:21:00Z</dcterms:modified>
</cp:coreProperties>
</file>